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BEA" w:rsidRPr="00250BEA" w:rsidRDefault="00CA26CE" w:rsidP="00CA26CE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hu-HU"/>
        </w:rPr>
      </w:pPr>
      <w:r>
        <w:rPr>
          <w:rFonts w:eastAsia="Times New Roman" w:cs="Times New Roman"/>
          <w:b/>
          <w:bCs/>
          <w:kern w:val="36"/>
          <w:sz w:val="48"/>
          <w:szCs w:val="48"/>
          <w:lang w:eastAsia="hu-HU"/>
        </w:rPr>
        <w:t>Hogyan előzzük meg az „</w:t>
      </w:r>
      <w:proofErr w:type="spellStart"/>
      <w:r>
        <w:rPr>
          <w:rFonts w:eastAsia="Times New Roman" w:cs="Times New Roman"/>
          <w:b/>
          <w:bCs/>
          <w:kern w:val="36"/>
          <w:sz w:val="48"/>
          <w:szCs w:val="48"/>
          <w:lang w:eastAsia="hu-HU"/>
        </w:rPr>
        <w:t>uno</w:t>
      </w:r>
      <w:bookmarkStart w:id="0" w:name="_GoBack"/>
      <w:bookmarkEnd w:id="0"/>
      <w:r>
        <w:rPr>
          <w:rFonts w:eastAsia="Times New Roman" w:cs="Times New Roman"/>
          <w:b/>
          <w:bCs/>
          <w:kern w:val="36"/>
          <w:sz w:val="48"/>
          <w:szCs w:val="48"/>
          <w:lang w:eastAsia="hu-HU"/>
        </w:rPr>
        <w:t>kázós</w:t>
      </w:r>
      <w:proofErr w:type="spellEnd"/>
      <w:r>
        <w:rPr>
          <w:rFonts w:eastAsia="Times New Roman" w:cs="Times New Roman"/>
          <w:b/>
          <w:bCs/>
          <w:kern w:val="36"/>
          <w:sz w:val="48"/>
          <w:szCs w:val="48"/>
          <w:lang w:eastAsia="hu-HU"/>
        </w:rPr>
        <w:t>”</w:t>
      </w:r>
      <w:r w:rsidR="00F41AAC">
        <w:rPr>
          <w:rFonts w:eastAsia="Times New Roman" w:cs="Times New Roman"/>
          <w:b/>
          <w:bCs/>
          <w:kern w:val="36"/>
          <w:sz w:val="48"/>
          <w:szCs w:val="48"/>
          <w:lang w:eastAsia="hu-HU"/>
        </w:rPr>
        <w:t xml:space="preserve"> </w:t>
      </w:r>
      <w:r w:rsidR="00250BEA" w:rsidRPr="00250BEA">
        <w:rPr>
          <w:rFonts w:eastAsia="Times New Roman" w:cs="Times New Roman"/>
          <w:b/>
          <w:bCs/>
          <w:kern w:val="36"/>
          <w:sz w:val="48"/>
          <w:szCs w:val="48"/>
          <w:lang w:eastAsia="hu-HU"/>
        </w:rPr>
        <w:t>trükkös csalásokat?</w:t>
      </w:r>
    </w:p>
    <w:p w:rsidR="00250BEA" w:rsidRPr="00250BEA" w:rsidRDefault="00250BEA" w:rsidP="00250BEA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sz w:val="36"/>
          <w:szCs w:val="36"/>
          <w:lang w:eastAsia="hu-HU"/>
        </w:rPr>
      </w:pPr>
      <w:r w:rsidRPr="00250BEA">
        <w:rPr>
          <w:rFonts w:eastAsia="Times New Roman" w:cs="Times New Roman"/>
          <w:b/>
          <w:bCs/>
          <w:sz w:val="36"/>
          <w:szCs w:val="36"/>
          <w:lang w:eastAsia="hu-HU"/>
        </w:rPr>
        <w:t>Bűnmegelőzési tanácsok</w:t>
      </w:r>
    </w:p>
    <w:p w:rsidR="000A6174" w:rsidRDefault="00250BEA" w:rsidP="00250BEA">
      <w:pPr>
        <w:pStyle w:val="Listaszerbekezds"/>
        <w:numPr>
          <w:ilvl w:val="0"/>
          <w:numId w:val="1"/>
        </w:numPr>
      </w:pPr>
      <w:r>
        <w:t xml:space="preserve">A trükkös elkövetők egyik módszere az úgynevezett </w:t>
      </w:r>
      <w:proofErr w:type="spellStart"/>
      <w:r>
        <w:t>unokázós</w:t>
      </w:r>
      <w:proofErr w:type="spellEnd"/>
      <w:r>
        <w:t xml:space="preserve"> csalás. A csalók az időskorú áldozatot az unoka vagy más </w:t>
      </w:r>
      <w:r w:rsidR="00CA26CE">
        <w:t>eljáró személy</w:t>
      </w:r>
      <w:r>
        <w:t xml:space="preserve"> nevében telefonon hívják fel, majd különböző indokkal pénzt kérnek.</w:t>
      </w:r>
    </w:p>
    <w:p w:rsidR="00250BEA" w:rsidRDefault="00250BEA" w:rsidP="00250BEA">
      <w:pPr>
        <w:pStyle w:val="Listaszerbekezds"/>
        <w:numPr>
          <w:ilvl w:val="0"/>
          <w:numId w:val="1"/>
        </w:numPr>
      </w:pPr>
      <w:r>
        <w:rPr>
          <w:noProof/>
          <w:lang w:eastAsia="hu-HU"/>
        </w:rPr>
        <w:drawing>
          <wp:inline distT="0" distB="0" distL="0" distR="0">
            <wp:extent cx="4200525" cy="2695575"/>
            <wp:effectExtent l="0" t="0" r="9525" b="9525"/>
            <wp:docPr id="2" name="Kép 2" descr="https://www.ujpest.hu/galeria/Image/hir_kepek/11648_telefonos_csal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ujpest.hu/galeria/Image/hir_kepek/11648_telefonos_csala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BEA" w:rsidRPr="00250BEA" w:rsidRDefault="00250BEA" w:rsidP="00250BEA">
      <w:pPr>
        <w:spacing w:after="0" w:line="240" w:lineRule="auto"/>
        <w:jc w:val="both"/>
        <w:rPr>
          <w:rFonts w:eastAsia="Times New Roman" w:cs="Times New Roman"/>
          <w:szCs w:val="24"/>
          <w:lang w:eastAsia="hu-HU"/>
        </w:rPr>
      </w:pPr>
      <w:r w:rsidRPr="00250BEA">
        <w:rPr>
          <w:rFonts w:eastAsia="Times New Roman" w:cs="Times New Roman"/>
          <w:szCs w:val="24"/>
          <w:lang w:eastAsia="hu-HU"/>
        </w:rPr>
        <w:t xml:space="preserve">Előfordulhat, hogy az elkövető az unokának, vagy hozzátartozónak adja ki magát, hogy az áldozatra nagyobb hatást gyakoroljon. Az utóbbi időben találkozhatunk olyan esetekkel, amikor a telefonáló orvosként, vagy rendőrként mutatkozik be, bizalmába férkőzve ezzel az idős személyeknek. </w:t>
      </w:r>
    </w:p>
    <w:p w:rsidR="00250BEA" w:rsidRPr="00250BEA" w:rsidRDefault="00250BEA" w:rsidP="00250BEA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hu-HU"/>
        </w:rPr>
      </w:pPr>
      <w:r w:rsidRPr="00250BEA">
        <w:rPr>
          <w:rFonts w:eastAsia="Times New Roman" w:cs="Times New Roman"/>
          <w:b/>
          <w:bCs/>
          <w:szCs w:val="24"/>
          <w:lang w:eastAsia="hu-HU"/>
        </w:rPr>
        <w:t>A leggyakoribb színlelt okok:</w:t>
      </w:r>
    </w:p>
    <w:p w:rsidR="00250BEA" w:rsidRPr="00250BEA" w:rsidRDefault="00250BEA" w:rsidP="00250BE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hu-HU"/>
        </w:rPr>
      </w:pPr>
      <w:r w:rsidRPr="00250BEA">
        <w:rPr>
          <w:rFonts w:eastAsia="Times New Roman" w:cs="Times New Roman"/>
          <w:szCs w:val="24"/>
          <w:lang w:eastAsia="hu-HU"/>
        </w:rPr>
        <w:t xml:space="preserve">Az unoka vagy hozzátartozó </w:t>
      </w:r>
      <w:r w:rsidRPr="00250BEA">
        <w:rPr>
          <w:rFonts w:eastAsia="Times New Roman" w:cs="Times New Roman"/>
          <w:b/>
          <w:szCs w:val="24"/>
          <w:lang w:eastAsia="hu-HU"/>
        </w:rPr>
        <w:t>balesetet szenvedett</w:t>
      </w:r>
      <w:r w:rsidRPr="00250BEA">
        <w:rPr>
          <w:rFonts w:eastAsia="Times New Roman" w:cs="Times New Roman"/>
          <w:szCs w:val="24"/>
          <w:lang w:eastAsia="hu-HU"/>
        </w:rPr>
        <w:t>, az okozott károk rendezése miatt pénzre van szüksége.</w:t>
      </w:r>
    </w:p>
    <w:p w:rsidR="00250BEA" w:rsidRPr="00250BEA" w:rsidRDefault="00250BEA" w:rsidP="00250BE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hu-HU"/>
        </w:rPr>
      </w:pPr>
      <w:r w:rsidRPr="00250BEA">
        <w:rPr>
          <w:rFonts w:eastAsia="Times New Roman" w:cs="Times New Roman"/>
          <w:szCs w:val="24"/>
          <w:lang w:eastAsia="hu-HU"/>
        </w:rPr>
        <w:t xml:space="preserve">Az unoka vagy hozzátartozó </w:t>
      </w:r>
      <w:r w:rsidRPr="00250BEA">
        <w:rPr>
          <w:rFonts w:eastAsia="Times New Roman" w:cs="Times New Roman"/>
          <w:b/>
          <w:szCs w:val="24"/>
          <w:lang w:eastAsia="hu-HU"/>
        </w:rPr>
        <w:t>kölcsönt vett fel, amit sürgősen vissza kell fizetni</w:t>
      </w:r>
      <w:r w:rsidRPr="00250BEA">
        <w:rPr>
          <w:rFonts w:eastAsia="Times New Roman" w:cs="Times New Roman"/>
          <w:szCs w:val="24"/>
          <w:lang w:eastAsia="hu-HU"/>
        </w:rPr>
        <w:t>.</w:t>
      </w:r>
    </w:p>
    <w:p w:rsidR="00250BEA" w:rsidRPr="00250BEA" w:rsidRDefault="00250BEA" w:rsidP="00250BE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hu-HU"/>
        </w:rPr>
      </w:pPr>
      <w:r w:rsidRPr="00250BEA">
        <w:rPr>
          <w:rFonts w:eastAsia="Times New Roman" w:cs="Times New Roman"/>
          <w:szCs w:val="24"/>
          <w:lang w:eastAsia="hu-HU"/>
        </w:rPr>
        <w:t xml:space="preserve">A hozzátartozó </w:t>
      </w:r>
      <w:r w:rsidRPr="00250BEA">
        <w:rPr>
          <w:rFonts w:eastAsia="Times New Roman" w:cs="Times New Roman"/>
          <w:b/>
          <w:szCs w:val="24"/>
          <w:lang w:eastAsia="hu-HU"/>
        </w:rPr>
        <w:t xml:space="preserve">bajba került, </w:t>
      </w:r>
      <w:r w:rsidR="00CA26CE">
        <w:rPr>
          <w:rFonts w:eastAsia="Times New Roman" w:cs="Times New Roman"/>
          <w:b/>
          <w:szCs w:val="24"/>
          <w:lang w:eastAsia="hu-HU"/>
        </w:rPr>
        <w:t xml:space="preserve">bűncselekményt követett el és ügyvédre kell a pénz, </w:t>
      </w:r>
      <w:r w:rsidRPr="00250BEA">
        <w:rPr>
          <w:rFonts w:eastAsia="Times New Roman" w:cs="Times New Roman"/>
          <w:b/>
          <w:szCs w:val="24"/>
          <w:lang w:eastAsia="hu-HU"/>
        </w:rPr>
        <w:t>esetleg fogságban van</w:t>
      </w:r>
      <w:r w:rsidRPr="00250BEA">
        <w:rPr>
          <w:rFonts w:eastAsia="Times New Roman" w:cs="Times New Roman"/>
          <w:szCs w:val="24"/>
          <w:lang w:eastAsia="hu-HU"/>
        </w:rPr>
        <w:t>, csak pénzért cserébe engedik szabadon.</w:t>
      </w:r>
    </w:p>
    <w:p w:rsidR="00250BEA" w:rsidRPr="00250BEA" w:rsidRDefault="00250BEA" w:rsidP="00250BEA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hu-HU"/>
        </w:rPr>
      </w:pPr>
      <w:r w:rsidRPr="00250BEA">
        <w:rPr>
          <w:rFonts w:eastAsia="Times New Roman" w:cs="Times New Roman"/>
          <w:szCs w:val="24"/>
          <w:lang w:eastAsia="hu-HU"/>
        </w:rPr>
        <w:t xml:space="preserve">Ilyen esetekben azonnal ellenőrizzék a hívás valóságtartalmát. Hívják fel azt a személyt, akire az ismeretlen telefonáló hivatkozik. </w:t>
      </w:r>
      <w:r w:rsidRPr="00250BEA">
        <w:rPr>
          <w:rFonts w:eastAsia="Times New Roman" w:cs="Times New Roman"/>
          <w:szCs w:val="24"/>
          <w:lang w:eastAsia="hu-HU"/>
        </w:rPr>
        <w:br/>
      </w:r>
      <w:r w:rsidRPr="00250BEA">
        <w:rPr>
          <w:rFonts w:eastAsia="Times New Roman" w:cs="Times New Roman"/>
          <w:szCs w:val="24"/>
          <w:lang w:eastAsia="hu-HU"/>
        </w:rPr>
        <w:br/>
      </w:r>
      <w:r w:rsidRPr="00250BEA">
        <w:rPr>
          <w:rFonts w:eastAsia="Times New Roman" w:cs="Times New Roman"/>
          <w:b/>
          <w:bCs/>
          <w:szCs w:val="24"/>
          <w:lang w:eastAsia="hu-HU"/>
        </w:rPr>
        <w:t xml:space="preserve">A trükkös tolvajok </w:t>
      </w:r>
      <w:r w:rsidRPr="00250BEA">
        <w:rPr>
          <w:rFonts w:eastAsia="Times New Roman" w:cs="Times New Roman"/>
          <w:b/>
          <w:bCs/>
          <w:szCs w:val="24"/>
          <w:u w:val="single"/>
          <w:lang w:eastAsia="hu-HU"/>
        </w:rPr>
        <w:t>másik elkövetési módszere, amikor valamely szolgáltató cég munkatársának, szerelőnek, díjbeszedőnek adják ki magukat, és szerelés, esetleg mérőkészülékek leolvasása, csőtörés ürügyén</w:t>
      </w:r>
      <w:r w:rsidRPr="00250BEA">
        <w:rPr>
          <w:rFonts w:eastAsia="Times New Roman" w:cs="Times New Roman"/>
          <w:b/>
          <w:bCs/>
          <w:szCs w:val="24"/>
          <w:lang w:eastAsia="hu-HU"/>
        </w:rPr>
        <w:t xml:space="preserve"> jutnak be az idős emberek lakásába, ahonnan általában ékszereket, készpénzt lopnak el, sőt még pénzt is kérnek a „munkálatokért”.</w:t>
      </w:r>
      <w:r w:rsidRPr="00250BEA">
        <w:rPr>
          <w:rFonts w:eastAsia="Times New Roman" w:cs="Times New Roman"/>
          <w:szCs w:val="24"/>
          <w:lang w:eastAsia="hu-HU"/>
        </w:rPr>
        <w:t xml:space="preserve"> </w:t>
      </w:r>
    </w:p>
    <w:p w:rsidR="00250BEA" w:rsidRPr="00250BEA" w:rsidRDefault="00250BEA" w:rsidP="00250BE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hu-HU"/>
        </w:rPr>
      </w:pPr>
      <w:r w:rsidRPr="00250BEA">
        <w:rPr>
          <w:rFonts w:eastAsia="Times New Roman" w:cs="Times New Roman"/>
          <w:szCs w:val="24"/>
          <w:lang w:eastAsia="hu-HU"/>
        </w:rPr>
        <w:t>A közüzemű szolgáltatók díjbeszedőket nem alkalmaznak, pénzt személyesen nem hoznak, nem kérnek!</w:t>
      </w:r>
    </w:p>
    <w:p w:rsidR="00250BEA" w:rsidRPr="00250BEA" w:rsidRDefault="00250BEA" w:rsidP="00250BE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hu-HU"/>
        </w:rPr>
      </w:pPr>
      <w:r w:rsidRPr="00250BEA">
        <w:rPr>
          <w:rFonts w:eastAsia="Times New Roman" w:cs="Times New Roman"/>
          <w:szCs w:val="24"/>
          <w:lang w:eastAsia="hu-HU"/>
        </w:rPr>
        <w:t>A különböző számlák összegét csak banki átutalással, csoportos beszedési megbízással vagy postai úton, csekkel lehet kiegyenlíteni!</w:t>
      </w:r>
    </w:p>
    <w:p w:rsidR="00250BEA" w:rsidRPr="00250BEA" w:rsidRDefault="00250BEA" w:rsidP="00250BE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hu-HU"/>
        </w:rPr>
      </w:pPr>
      <w:r w:rsidRPr="00250BEA">
        <w:rPr>
          <w:rFonts w:eastAsia="Times New Roman" w:cs="Times New Roman"/>
          <w:szCs w:val="24"/>
          <w:lang w:eastAsia="hu-HU"/>
        </w:rPr>
        <w:lastRenderedPageBreak/>
        <w:t>A szolgáltatók szerelői feladatuk végrehajtásakor arcképes igazolványukat és megbízólevelüket kérés nélkül bemutatják!</w:t>
      </w:r>
    </w:p>
    <w:p w:rsidR="00250BEA" w:rsidRPr="00250BEA" w:rsidRDefault="00250BEA" w:rsidP="00250BE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hu-HU"/>
        </w:rPr>
      </w:pPr>
      <w:r w:rsidRPr="00250BEA">
        <w:rPr>
          <w:rFonts w:eastAsia="Times New Roman" w:cs="Times New Roman"/>
          <w:szCs w:val="24"/>
          <w:lang w:eastAsia="hu-HU"/>
        </w:rPr>
        <w:t xml:space="preserve">Az arcképes igazolvány azonosítója </w:t>
      </w:r>
      <w:proofErr w:type="gramStart"/>
      <w:r w:rsidRPr="00250BEA">
        <w:rPr>
          <w:rFonts w:eastAsia="Times New Roman" w:cs="Times New Roman"/>
          <w:szCs w:val="24"/>
          <w:lang w:eastAsia="hu-HU"/>
        </w:rPr>
        <w:t>alapján</w:t>
      </w:r>
      <w:proofErr w:type="gramEnd"/>
      <w:r w:rsidRPr="00250BEA">
        <w:rPr>
          <w:rFonts w:eastAsia="Times New Roman" w:cs="Times New Roman"/>
          <w:szCs w:val="24"/>
          <w:lang w:eastAsia="hu-HU"/>
        </w:rPr>
        <w:t xml:space="preserve"> az ügyfél telefonon ellenőrizheti a munkatársak hitelességét!</w:t>
      </w:r>
    </w:p>
    <w:p w:rsidR="00250BEA" w:rsidRPr="00250BEA" w:rsidRDefault="00250BEA" w:rsidP="00250BE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hu-HU"/>
        </w:rPr>
      </w:pPr>
      <w:r w:rsidRPr="00250BEA">
        <w:rPr>
          <w:rFonts w:eastAsia="Times New Roman" w:cs="Times New Roman"/>
          <w:szCs w:val="24"/>
          <w:lang w:eastAsia="hu-HU"/>
        </w:rPr>
        <w:t>A mérőórák cseréjét az ügyfelekkel előzetesen egyeztetve végzik!</w:t>
      </w:r>
    </w:p>
    <w:p w:rsidR="00250BEA" w:rsidRPr="00250BEA" w:rsidRDefault="00250BEA" w:rsidP="00250BEA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hu-HU"/>
        </w:rPr>
      </w:pPr>
      <w:r w:rsidRPr="00250BEA">
        <w:rPr>
          <w:rFonts w:eastAsia="Times New Roman" w:cs="Times New Roman"/>
          <w:szCs w:val="24"/>
          <w:lang w:eastAsia="hu-HU"/>
        </w:rPr>
        <w:t>A csőtörés tényéről a ház gondnokától kérhetnek felvilágosítást, telefonszáma mindig legyen kéznél!</w:t>
      </w:r>
    </w:p>
    <w:p w:rsidR="000C358E" w:rsidRPr="000C358E" w:rsidRDefault="000C358E" w:rsidP="000C358E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hu-HU"/>
        </w:rPr>
      </w:pPr>
      <w:r w:rsidRPr="000C358E">
        <w:rPr>
          <w:rFonts w:eastAsia="Times New Roman" w:cs="Times New Roman"/>
          <w:b/>
          <w:bCs/>
          <w:szCs w:val="24"/>
          <w:lang w:eastAsia="hu-HU"/>
        </w:rPr>
        <w:t>Mit tehet az unoka az ilyen, vagy ehhez hasonló bűncselekmények megelőzése érdekében:</w:t>
      </w:r>
    </w:p>
    <w:p w:rsidR="000C358E" w:rsidRPr="000C358E" w:rsidRDefault="000C358E" w:rsidP="000C35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hu-HU"/>
        </w:rPr>
      </w:pPr>
      <w:r w:rsidRPr="000C358E">
        <w:rPr>
          <w:rFonts w:eastAsia="Times New Roman" w:cs="Times New Roman"/>
          <w:szCs w:val="24"/>
          <w:lang w:eastAsia="hu-HU"/>
        </w:rPr>
        <w:t xml:space="preserve">Tartsák rendszeresen a kapcsolatot nagyszülőkkel! </w:t>
      </w:r>
      <w:r w:rsidRPr="000C358E">
        <w:rPr>
          <w:rFonts w:eastAsia="Times New Roman" w:cs="Times New Roman"/>
          <w:szCs w:val="24"/>
          <w:lang w:eastAsia="hu-HU"/>
        </w:rPr>
        <w:br/>
      </w:r>
      <w:proofErr w:type="spellStart"/>
      <w:r w:rsidRPr="000C358E">
        <w:rPr>
          <w:rFonts w:eastAsia="Times New Roman" w:cs="Times New Roman"/>
          <w:szCs w:val="24"/>
          <w:lang w:eastAsia="hu-HU"/>
        </w:rPr>
        <w:t>Töltsenek</w:t>
      </w:r>
      <w:proofErr w:type="spellEnd"/>
      <w:r w:rsidRPr="000C358E">
        <w:rPr>
          <w:rFonts w:eastAsia="Times New Roman" w:cs="Times New Roman"/>
          <w:szCs w:val="24"/>
          <w:lang w:eastAsia="hu-HU"/>
        </w:rPr>
        <w:t xml:space="preserve"> minél több időt együtt!</w:t>
      </w:r>
    </w:p>
    <w:p w:rsidR="000C358E" w:rsidRPr="000C358E" w:rsidRDefault="000C358E" w:rsidP="000C35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hu-HU"/>
        </w:rPr>
      </w:pPr>
      <w:r w:rsidRPr="000C358E">
        <w:rPr>
          <w:rFonts w:eastAsia="Times New Roman" w:cs="Times New Roman"/>
          <w:szCs w:val="24"/>
          <w:lang w:eastAsia="hu-HU"/>
        </w:rPr>
        <w:t xml:space="preserve">Nyomatékosan, </w:t>
      </w:r>
      <w:r w:rsidRPr="000C358E">
        <w:rPr>
          <w:rFonts w:eastAsia="Times New Roman" w:cs="Times New Roman"/>
          <w:i/>
          <w:iCs/>
          <w:szCs w:val="24"/>
          <w:lang w:eastAsia="hu-HU"/>
        </w:rPr>
        <w:t>többször figyelmeztessék</w:t>
      </w:r>
      <w:r w:rsidRPr="000C358E">
        <w:rPr>
          <w:rFonts w:eastAsia="Times New Roman" w:cs="Times New Roman"/>
          <w:szCs w:val="24"/>
          <w:lang w:eastAsia="hu-HU"/>
        </w:rPr>
        <w:t xml:space="preserve"> a fenti esethez hasonló elkövetési módra. Tanítsák meg nekik, hogy ha ismeretlen számról keresik őket hozzátartozóra hivatkozással, akkor először </w:t>
      </w:r>
      <w:r w:rsidRPr="000C358E">
        <w:rPr>
          <w:rFonts w:eastAsia="Times New Roman" w:cs="Times New Roman"/>
          <w:i/>
          <w:iCs/>
          <w:szCs w:val="24"/>
          <w:lang w:eastAsia="hu-HU"/>
        </w:rPr>
        <w:t>ellenőrizzék le a történetet</w:t>
      </w:r>
      <w:r w:rsidRPr="000C358E">
        <w:rPr>
          <w:rFonts w:eastAsia="Times New Roman" w:cs="Times New Roman"/>
          <w:szCs w:val="24"/>
          <w:lang w:eastAsia="hu-HU"/>
        </w:rPr>
        <w:t xml:space="preserve">, és az általuk ismert számon hívják az érintett családtagot. </w:t>
      </w:r>
      <w:r w:rsidRPr="000C358E">
        <w:rPr>
          <w:rFonts w:eastAsia="Times New Roman" w:cs="Times New Roman"/>
          <w:i/>
          <w:iCs/>
          <w:szCs w:val="24"/>
          <w:lang w:eastAsia="hu-HU"/>
        </w:rPr>
        <w:t>(Beszéljék át többször, hogy ha nem éri el a hívott felet vagy nem veszi fel a telefont, úgy ne gondoljon a legrosszabbra. Hívja fel valamelyik közeli hozzátartozóját, ismerősét és kérjen segítséget, rajta keresztül tisztázza a történteket.)</w:t>
      </w:r>
    </w:p>
    <w:p w:rsidR="000C358E" w:rsidRPr="000C358E" w:rsidRDefault="000C358E" w:rsidP="000C35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hu-HU"/>
        </w:rPr>
      </w:pPr>
      <w:r w:rsidRPr="000C358E">
        <w:rPr>
          <w:rFonts w:eastAsia="Times New Roman" w:cs="Times New Roman"/>
          <w:szCs w:val="24"/>
          <w:lang w:eastAsia="hu-HU"/>
        </w:rPr>
        <w:t xml:space="preserve">Tudatosítsák bennük, hogy </w:t>
      </w:r>
      <w:r w:rsidRPr="000C358E">
        <w:rPr>
          <w:rFonts w:eastAsia="Times New Roman" w:cs="Times New Roman"/>
          <w:i/>
          <w:iCs/>
          <w:szCs w:val="24"/>
          <w:lang w:eastAsia="hu-HU"/>
        </w:rPr>
        <w:t>ne álljanak szóba</w:t>
      </w:r>
      <w:r w:rsidRPr="000C358E">
        <w:rPr>
          <w:rFonts w:eastAsia="Times New Roman" w:cs="Times New Roman"/>
          <w:szCs w:val="24"/>
          <w:lang w:eastAsia="hu-HU"/>
        </w:rPr>
        <w:t xml:space="preserve"> jó szándékúnak tűnő idegenekkel, hiszen a szándék lehet rosszhiszemű a mézes-mázos felszín alatt!</w:t>
      </w:r>
    </w:p>
    <w:p w:rsidR="000C358E" w:rsidRPr="000C358E" w:rsidRDefault="000C358E" w:rsidP="000C35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hu-HU"/>
        </w:rPr>
      </w:pPr>
      <w:r w:rsidRPr="000C358E">
        <w:rPr>
          <w:rFonts w:eastAsia="Times New Roman" w:cs="Times New Roman"/>
          <w:szCs w:val="24"/>
          <w:lang w:eastAsia="hu-HU"/>
        </w:rPr>
        <w:t xml:space="preserve">Figyelmeztessék a nagyszülőt, hogy </w:t>
      </w:r>
      <w:r w:rsidRPr="000C358E">
        <w:rPr>
          <w:rFonts w:eastAsia="Times New Roman" w:cs="Times New Roman"/>
          <w:i/>
          <w:iCs/>
          <w:szCs w:val="24"/>
          <w:lang w:eastAsia="hu-HU"/>
        </w:rPr>
        <w:t>ha ismeretlen számról hívják, ne vegye fel a telefont</w:t>
      </w:r>
      <w:r w:rsidRPr="000C358E">
        <w:rPr>
          <w:rFonts w:eastAsia="Times New Roman" w:cs="Times New Roman"/>
          <w:szCs w:val="24"/>
          <w:lang w:eastAsia="hu-HU"/>
        </w:rPr>
        <w:t>, vagy ha mégis, ne beszélgessen az ismeretlennel, mert akaratán kívül is adhat ki olyan információt, amivel visszaélhetnek az elkövetők. (Példa: az időskorú sértetteket nagyon gyakran maguk árulják el az unoka nevét)</w:t>
      </w:r>
    </w:p>
    <w:p w:rsidR="000C358E" w:rsidRPr="000C358E" w:rsidRDefault="000C358E" w:rsidP="000C35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hu-HU"/>
        </w:rPr>
      </w:pPr>
      <w:r w:rsidRPr="000C358E">
        <w:rPr>
          <w:rFonts w:eastAsia="Times New Roman" w:cs="Times New Roman"/>
          <w:szCs w:val="24"/>
          <w:lang w:eastAsia="hu-HU"/>
        </w:rPr>
        <w:t xml:space="preserve">A hívófél beazonosításnál a </w:t>
      </w:r>
      <w:r w:rsidRPr="000C358E">
        <w:rPr>
          <w:rFonts w:eastAsia="Times New Roman" w:cs="Times New Roman"/>
          <w:i/>
          <w:iCs/>
          <w:szCs w:val="24"/>
          <w:lang w:eastAsia="hu-HU"/>
        </w:rPr>
        <w:t>visszakérdezés, konkrét kérdések</w:t>
      </w:r>
      <w:r w:rsidRPr="000C358E">
        <w:rPr>
          <w:rFonts w:eastAsia="Times New Roman" w:cs="Times New Roman"/>
          <w:szCs w:val="24"/>
          <w:lang w:eastAsia="hu-HU"/>
        </w:rPr>
        <w:t xml:space="preserve"> segíthetik a nagyszülőket. Beszéljenek meg egy olyan kérdést, amire csak az unoka vagy közvetlen családtag tudhatja a választ.</w:t>
      </w:r>
    </w:p>
    <w:p w:rsidR="000C358E" w:rsidRPr="000C358E" w:rsidRDefault="000C358E" w:rsidP="000C35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hu-HU"/>
        </w:rPr>
      </w:pPr>
      <w:r w:rsidRPr="000C358E">
        <w:rPr>
          <w:rFonts w:eastAsia="Times New Roman" w:cs="Times New Roman"/>
          <w:szCs w:val="24"/>
          <w:lang w:eastAsia="hu-HU"/>
        </w:rPr>
        <w:t xml:space="preserve">Tudatosítsák, hogy semmilyen körülmények között </w:t>
      </w:r>
      <w:r w:rsidRPr="000C358E">
        <w:rPr>
          <w:rFonts w:eastAsia="Times New Roman" w:cs="Times New Roman"/>
          <w:i/>
          <w:iCs/>
          <w:szCs w:val="24"/>
          <w:lang w:eastAsia="hu-HU"/>
        </w:rPr>
        <w:t xml:space="preserve">ne adjon át pénzt, ékszert, értéket </w:t>
      </w:r>
      <w:r w:rsidRPr="000C358E">
        <w:rPr>
          <w:rFonts w:eastAsia="Times New Roman" w:cs="Times New Roman"/>
          <w:szCs w:val="24"/>
          <w:lang w:eastAsia="hu-HU"/>
        </w:rPr>
        <w:t>a nagyszülő!</w:t>
      </w:r>
    </w:p>
    <w:p w:rsidR="000C358E" w:rsidRPr="000C358E" w:rsidRDefault="000C358E" w:rsidP="000C358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hu-HU"/>
        </w:rPr>
      </w:pPr>
      <w:r w:rsidRPr="000C358E">
        <w:rPr>
          <w:rFonts w:eastAsia="Times New Roman" w:cs="Times New Roman"/>
          <w:szCs w:val="24"/>
          <w:lang w:eastAsia="hu-HU"/>
        </w:rPr>
        <w:t xml:space="preserve">Bűncselekmény gyanúja esetén azonnal értesítse a rendőrséget a </w:t>
      </w:r>
      <w:r w:rsidRPr="000C358E">
        <w:rPr>
          <w:rFonts w:eastAsia="Times New Roman" w:cs="Times New Roman"/>
          <w:b/>
          <w:bCs/>
          <w:szCs w:val="24"/>
          <w:lang w:eastAsia="hu-HU"/>
        </w:rPr>
        <w:t xml:space="preserve">107 </w:t>
      </w:r>
      <w:r w:rsidRPr="000C358E">
        <w:rPr>
          <w:rFonts w:eastAsia="Times New Roman" w:cs="Times New Roman"/>
          <w:szCs w:val="24"/>
          <w:lang w:eastAsia="hu-HU"/>
        </w:rPr>
        <w:t xml:space="preserve">vagy </w:t>
      </w:r>
      <w:r w:rsidRPr="000C358E">
        <w:rPr>
          <w:rFonts w:eastAsia="Times New Roman" w:cs="Times New Roman"/>
          <w:b/>
          <w:bCs/>
          <w:szCs w:val="24"/>
          <w:lang w:eastAsia="hu-HU"/>
        </w:rPr>
        <w:t>112</w:t>
      </w:r>
      <w:r w:rsidRPr="000C358E">
        <w:rPr>
          <w:rFonts w:eastAsia="Times New Roman" w:cs="Times New Roman"/>
          <w:szCs w:val="24"/>
          <w:lang w:eastAsia="hu-HU"/>
        </w:rPr>
        <w:t>-essegélyhívószámon!</w:t>
      </w:r>
    </w:p>
    <w:p w:rsidR="000C358E" w:rsidRPr="00645D99" w:rsidRDefault="000C358E" w:rsidP="000C358E">
      <w:pPr>
        <w:spacing w:before="100" w:beforeAutospacing="1" w:after="100" w:afterAutospacing="1" w:line="240" w:lineRule="auto"/>
        <w:rPr>
          <w:rFonts w:eastAsia="Times New Roman" w:cs="Times New Roman"/>
          <w:b/>
          <w:szCs w:val="24"/>
          <w:lang w:eastAsia="hu-HU"/>
        </w:rPr>
      </w:pPr>
      <w:r w:rsidRPr="00CA26CE">
        <w:rPr>
          <w:rFonts w:eastAsia="Times New Roman" w:cs="Times New Roman"/>
          <w:b/>
          <w:szCs w:val="24"/>
          <w:u w:val="single"/>
          <w:lang w:eastAsia="hu-HU"/>
        </w:rPr>
        <w:t>Fontos!</w:t>
      </w:r>
      <w:r w:rsidRPr="000C358E">
        <w:rPr>
          <w:rFonts w:eastAsia="Times New Roman" w:cs="Times New Roman"/>
          <w:szCs w:val="24"/>
          <w:lang w:eastAsia="hu-HU"/>
        </w:rPr>
        <w:t xml:space="preserve"> Amennyiben hozzátartozóval, unokával kapcsolatban keresik, </w:t>
      </w:r>
      <w:r w:rsidRPr="00645D99">
        <w:rPr>
          <w:rFonts w:eastAsia="Times New Roman" w:cs="Times New Roman"/>
          <w:b/>
          <w:szCs w:val="24"/>
          <w:lang w:eastAsia="hu-HU"/>
        </w:rPr>
        <w:t>szakítsa meg a telefonhívást, és haladéktalanul vegye fel a kapcsolatot a megnevezett unokával, családtaggal, mert így tudja csak ellenőrizni a hívás valódiságát!</w:t>
      </w:r>
    </w:p>
    <w:p w:rsidR="00645D99" w:rsidRDefault="00250BEA" w:rsidP="00645D99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4"/>
          <w:lang w:eastAsia="hu-HU"/>
        </w:rPr>
      </w:pPr>
      <w:r w:rsidRPr="00250BEA">
        <w:rPr>
          <w:rFonts w:eastAsia="Times New Roman" w:cs="Times New Roman"/>
          <w:szCs w:val="24"/>
          <w:lang w:eastAsia="hu-HU"/>
        </w:rPr>
        <w:t xml:space="preserve">Bűncselekmény gyanúja esetén azonnal értesítsék a rendőrséget. Ne beszéljenek idegenek előtt, nyilvános helyen magánügyeikről, hiszen ezeket az információkat a bűnelkövetők felhasználhatják. Soha ne nyissanak ajtót idegeneknek, és bármilyen indokra is hivatkoznak, ne adjanak nekik pénzt. Gyanús idegenek látogatása esetén jegyezzék meg személyleírásukat, </w:t>
      </w:r>
      <w:proofErr w:type="spellStart"/>
      <w:r w:rsidRPr="00250BEA">
        <w:rPr>
          <w:rFonts w:eastAsia="Times New Roman" w:cs="Times New Roman"/>
          <w:szCs w:val="24"/>
          <w:lang w:eastAsia="hu-HU"/>
        </w:rPr>
        <w:t>gépjárművük</w:t>
      </w:r>
      <w:proofErr w:type="spellEnd"/>
      <w:r w:rsidRPr="00250BEA">
        <w:rPr>
          <w:rFonts w:eastAsia="Times New Roman" w:cs="Times New Roman"/>
          <w:szCs w:val="24"/>
          <w:lang w:eastAsia="hu-HU"/>
        </w:rPr>
        <w:t xml:space="preserve"> rendszámát. </w:t>
      </w:r>
      <w:r w:rsidRPr="00250BEA">
        <w:rPr>
          <w:rFonts w:eastAsia="Times New Roman" w:cs="Times New Roman"/>
          <w:szCs w:val="24"/>
          <w:lang w:eastAsia="hu-HU"/>
        </w:rPr>
        <w:br/>
      </w:r>
      <w:r w:rsidRPr="00250BEA">
        <w:rPr>
          <w:rFonts w:eastAsia="Times New Roman" w:cs="Times New Roman"/>
          <w:szCs w:val="24"/>
          <w:lang w:eastAsia="hu-HU"/>
        </w:rPr>
        <w:br/>
        <w:t xml:space="preserve">A rendőrség az idősek családját, közvetlen ismerőseit is összefogásra kéri. Ha szükséges, minden nap hívják fel rokonuk, ismerősük figyelmét a fentiekhez hasonló történetekre, bűnelkövetési módszerekre és mondják el nekik a rendőrség tanácsait. </w:t>
      </w:r>
      <w:r w:rsidRPr="00250BEA">
        <w:rPr>
          <w:rFonts w:eastAsia="Times New Roman" w:cs="Times New Roman"/>
          <w:szCs w:val="24"/>
          <w:lang w:eastAsia="hu-HU"/>
        </w:rPr>
        <w:br/>
      </w:r>
      <w:r w:rsidRPr="00250BEA">
        <w:rPr>
          <w:rFonts w:eastAsia="Times New Roman" w:cs="Times New Roman"/>
          <w:szCs w:val="24"/>
          <w:lang w:eastAsia="hu-HU"/>
        </w:rPr>
        <w:br/>
        <w:t>Ha mégis bűncselekmény áldozatává válik, azonnal értesítse a rendőrséget a 112-es segélyhívó számon.</w:t>
      </w:r>
      <w:r w:rsidR="00645D99">
        <w:rPr>
          <w:rFonts w:eastAsia="Times New Roman" w:cs="Times New Roman"/>
          <w:szCs w:val="24"/>
          <w:lang w:eastAsia="hu-HU"/>
        </w:rPr>
        <w:tab/>
      </w:r>
      <w:r w:rsidR="00645D99">
        <w:rPr>
          <w:rFonts w:eastAsia="Times New Roman" w:cs="Times New Roman"/>
          <w:szCs w:val="24"/>
          <w:lang w:eastAsia="hu-HU"/>
        </w:rPr>
        <w:tab/>
      </w:r>
      <w:r w:rsidR="00645D99">
        <w:rPr>
          <w:rFonts w:eastAsia="Times New Roman" w:cs="Times New Roman"/>
          <w:szCs w:val="24"/>
          <w:lang w:eastAsia="hu-HU"/>
        </w:rPr>
        <w:tab/>
      </w:r>
      <w:r w:rsidR="00645D99">
        <w:rPr>
          <w:rFonts w:eastAsia="Times New Roman" w:cs="Times New Roman"/>
          <w:szCs w:val="24"/>
          <w:lang w:eastAsia="hu-HU"/>
        </w:rPr>
        <w:tab/>
      </w:r>
      <w:r w:rsidR="00645D99">
        <w:rPr>
          <w:rFonts w:eastAsia="Times New Roman" w:cs="Times New Roman"/>
          <w:szCs w:val="24"/>
          <w:lang w:eastAsia="hu-HU"/>
        </w:rPr>
        <w:tab/>
      </w:r>
    </w:p>
    <w:p w:rsidR="00645D99" w:rsidRDefault="00645D99" w:rsidP="00645D99">
      <w:pPr>
        <w:spacing w:before="100" w:beforeAutospacing="1" w:after="100" w:afterAutospacing="1" w:line="240" w:lineRule="auto"/>
        <w:ind w:left="4248"/>
        <w:jc w:val="both"/>
      </w:pPr>
      <w:r>
        <w:rPr>
          <w:rFonts w:eastAsia="Times New Roman" w:cs="Times New Roman"/>
          <w:i/>
          <w:szCs w:val="24"/>
          <w:lang w:eastAsia="hu-HU"/>
        </w:rPr>
        <w:t xml:space="preserve">Nagykanizsai </w:t>
      </w:r>
      <w:proofErr w:type="gramStart"/>
      <w:r>
        <w:rPr>
          <w:rFonts w:eastAsia="Times New Roman" w:cs="Times New Roman"/>
          <w:i/>
          <w:szCs w:val="24"/>
          <w:lang w:eastAsia="hu-HU"/>
        </w:rPr>
        <w:t xml:space="preserve">Rendőrkapitányság </w:t>
      </w:r>
      <w:r>
        <w:rPr>
          <w:rFonts w:eastAsia="Times New Roman" w:cs="Times New Roman"/>
          <w:i/>
          <w:szCs w:val="24"/>
          <w:lang w:eastAsia="hu-HU"/>
        </w:rPr>
        <w:tab/>
      </w:r>
      <w:r>
        <w:rPr>
          <w:rFonts w:eastAsia="Times New Roman" w:cs="Times New Roman"/>
          <w:i/>
          <w:szCs w:val="24"/>
          <w:lang w:eastAsia="hu-HU"/>
        </w:rPr>
        <w:tab/>
        <w:t xml:space="preserve">     Bűnmegelőzési</w:t>
      </w:r>
      <w:proofErr w:type="gramEnd"/>
      <w:r>
        <w:rPr>
          <w:rFonts w:eastAsia="Times New Roman" w:cs="Times New Roman"/>
          <w:i/>
          <w:szCs w:val="24"/>
          <w:lang w:eastAsia="hu-HU"/>
        </w:rPr>
        <w:t xml:space="preserve"> csoport</w:t>
      </w:r>
    </w:p>
    <w:sectPr w:rsidR="00645D99" w:rsidSect="00645D99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https://www.ujpest.hu/images/kutyu2.gif" style="width:5.4pt;height:2.4pt;visibility:visible;mso-wrap-style:square" o:bullet="t">
        <v:imagedata r:id="rId1" o:title="kutyu2"/>
      </v:shape>
    </w:pict>
  </w:numPicBullet>
  <w:abstractNum w:abstractNumId="0" w15:restartNumberingAfterBreak="0">
    <w:nsid w:val="4768207D"/>
    <w:multiLevelType w:val="multilevel"/>
    <w:tmpl w:val="1056E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7214D2"/>
    <w:multiLevelType w:val="multilevel"/>
    <w:tmpl w:val="F41A2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F96F96"/>
    <w:multiLevelType w:val="multilevel"/>
    <w:tmpl w:val="310C0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5836C5"/>
    <w:multiLevelType w:val="hybridMultilevel"/>
    <w:tmpl w:val="B46414D2"/>
    <w:lvl w:ilvl="0" w:tplc="050286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5227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D682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5740C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8CC08D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910EF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C4A17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C01C8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1DEA6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BEA"/>
    <w:rsid w:val="000A6174"/>
    <w:rsid w:val="000C358E"/>
    <w:rsid w:val="00250BEA"/>
    <w:rsid w:val="00645D99"/>
    <w:rsid w:val="00C601F6"/>
    <w:rsid w:val="00CA26CE"/>
    <w:rsid w:val="00F4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01701"/>
  <w15:chartTrackingRefBased/>
  <w15:docId w15:val="{4A2D9696-89F2-4634-9E0A-1E169D6B7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250BEA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250BEA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50BEA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250BEA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250BEA"/>
    <w:rPr>
      <w:b/>
      <w:bCs/>
    </w:rPr>
  </w:style>
  <w:style w:type="character" w:customStyle="1" w:styleId="Cmsor1Char">
    <w:name w:val="Címsor 1 Char"/>
    <w:basedOn w:val="Bekezdsalapbettpusa"/>
    <w:link w:val="Cmsor1"/>
    <w:uiPriority w:val="9"/>
    <w:rsid w:val="00250BEA"/>
    <w:rPr>
      <w:rFonts w:eastAsia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250BEA"/>
    <w:rPr>
      <w:rFonts w:eastAsia="Times New Roman" w:cs="Times New Roman"/>
      <w:b/>
      <w:bCs/>
      <w:sz w:val="36"/>
      <w:szCs w:val="36"/>
      <w:lang w:eastAsia="hu-HU"/>
    </w:rPr>
  </w:style>
  <w:style w:type="character" w:styleId="Kiemels">
    <w:name w:val="Emphasis"/>
    <w:basedOn w:val="Bekezdsalapbettpusa"/>
    <w:uiPriority w:val="20"/>
    <w:qFormat/>
    <w:rsid w:val="000C35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1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575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 Miklós György</dc:creator>
  <cp:keywords/>
  <dc:description/>
  <cp:lastModifiedBy>Marketti Zsombor</cp:lastModifiedBy>
  <cp:revision>5</cp:revision>
  <dcterms:created xsi:type="dcterms:W3CDTF">2020-08-28T05:19:00Z</dcterms:created>
  <dcterms:modified xsi:type="dcterms:W3CDTF">2025-03-25T15:35:00Z</dcterms:modified>
</cp:coreProperties>
</file>